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80"/>
        <w:gridCol w:w="1052"/>
        <w:gridCol w:w="232"/>
        <w:gridCol w:w="346"/>
        <w:gridCol w:w="997"/>
        <w:gridCol w:w="346"/>
        <w:gridCol w:w="1225"/>
        <w:gridCol w:w="344"/>
        <w:gridCol w:w="4626"/>
      </w:tblGrid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3DD0" w:rsidRDefault="00892BCC" w:rsidP="00583DD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715010</wp:posOffset>
                  </wp:positionH>
                  <wp:positionV relativeFrom="margin">
                    <wp:posOffset>12065</wp:posOffset>
                  </wp:positionV>
                  <wp:extent cx="2236470" cy="561975"/>
                  <wp:effectExtent l="0" t="0" r="0" b="0"/>
                  <wp:wrapSquare wrapText="bothSides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DD0" w:rsidRDefault="00583DD0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Pr="009A06EE" w:rsidRDefault="007E1D81" w:rsidP="00583DD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54257B" w:rsidRPr="00C70493" w:rsidRDefault="0054257B" w:rsidP="00B94A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54257B" w:rsidRPr="00C70493" w:rsidRDefault="0054257B" w:rsidP="0054257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4257B" w:rsidRPr="005C02F6" w:rsidRDefault="0054257B" w:rsidP="0054257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3375D" w:rsidRPr="006C5EE1" w:rsidRDefault="0054257B" w:rsidP="00892BCC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892BCC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B0061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B00613" w:rsidRPr="00441E21" w:rsidRDefault="00B00613" w:rsidP="00FE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92BCC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E72CF1" w:rsidRPr="007727B7" w:rsidTr="00176B98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E72CF1" w:rsidRPr="00E72CF1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E72CF1" w:rsidRPr="007727B7" w:rsidTr="00176B98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E72CF1" w:rsidRPr="007727B7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6E7D33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="006E7D33" w:rsidRPr="000119A8">
        <w:rPr>
          <w:rFonts w:ascii="Arial" w:hAnsi="Arial" w:cs="Arial"/>
        </w:rPr>
        <w:t>Специализированные электромагнитные расходомеры-счетчики</w:t>
      </w:r>
      <w:r w:rsidR="006E7D33">
        <w:rPr>
          <w:rFonts w:ascii="Arial" w:hAnsi="Arial" w:cs="Arial"/>
        </w:rPr>
        <w:t xml:space="preserve"> </w:t>
      </w:r>
      <w:r w:rsidR="00E84EC9">
        <w:rPr>
          <w:rFonts w:ascii="Arial" w:hAnsi="Arial" w:cs="Arial"/>
        </w:rPr>
        <w:t>«</w:t>
      </w:r>
      <w:r w:rsidR="006E7D33">
        <w:rPr>
          <w:rFonts w:ascii="Arial" w:hAnsi="Arial" w:cs="Arial"/>
        </w:rPr>
        <w:t>Взлет ППД</w:t>
      </w:r>
      <w:r w:rsidR="00E84EC9">
        <w:rPr>
          <w:rFonts w:ascii="Arial" w:hAnsi="Arial" w:cs="Arial"/>
        </w:rPr>
        <w:t>»</w:t>
      </w:r>
      <w:r w:rsidR="006E7D33" w:rsidRPr="000119A8">
        <w:rPr>
          <w:rFonts w:ascii="Arial" w:hAnsi="Arial" w:cs="Arial"/>
        </w:rPr>
        <w:t xml:space="preserve"> для систем поддержания пластового давления</w:t>
      </w:r>
      <w:r w:rsidR="006E7D33">
        <w:rPr>
          <w:rFonts w:ascii="Arial" w:hAnsi="Arial" w:cs="Arial"/>
        </w:rPr>
        <w:t xml:space="preserve"> исполнения</w:t>
      </w:r>
    </w:p>
    <w:p w:rsidR="00E72CF1" w:rsidRPr="00E84EC9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ППД</w:t>
      </w:r>
      <w:r w:rsidR="006E7D33" w:rsidRPr="006E7D33">
        <w:rPr>
          <w:rFonts w:ascii="Arial" w:hAnsi="Arial" w:cs="Arial"/>
          <w:sz w:val="48"/>
          <w:szCs w:val="48"/>
        </w:rPr>
        <w:t>-</w:t>
      </w:r>
      <w:r w:rsidR="006E7D33">
        <w:rPr>
          <w:rFonts w:ascii="Arial" w:hAnsi="Arial" w:cs="Arial"/>
          <w:sz w:val="48"/>
          <w:szCs w:val="48"/>
          <w:lang w:val="en-US"/>
        </w:rPr>
        <w:t>Ex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:rsidTr="00215F39">
        <w:trPr>
          <w:trHeight w:val="44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05ACD" w:rsidRPr="00215F39" w:rsidRDefault="00205ACD" w:rsidP="00FE0418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:rsidR="00205ACD" w:rsidRPr="00215F39" w:rsidRDefault="00E84EC9" w:rsidP="00FE041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:rsidR="00205ACD" w:rsidRPr="002F15ED" w:rsidRDefault="00205ACD" w:rsidP="00FE04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:rsidTr="00215F39">
        <w:trPr>
          <w:trHeight w:hRule="exact" w:val="227"/>
        </w:trPr>
        <w:tc>
          <w:tcPr>
            <w:tcW w:w="2127" w:type="dxa"/>
            <w:vMerge/>
            <w:shd w:val="clear" w:color="auto" w:fill="auto"/>
            <w:vAlign w:val="center"/>
          </w:tcPr>
          <w:p w:rsidR="00205ACD" w:rsidRPr="002F15ED" w:rsidRDefault="00205ACD" w:rsidP="00FE04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205ACD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:rsidTr="00215F39">
        <w:trPr>
          <w:trHeight w:hRule="exact" w:val="397"/>
        </w:trPr>
        <w:tc>
          <w:tcPr>
            <w:tcW w:w="2127" w:type="dxa"/>
            <w:shd w:val="clear" w:color="auto" w:fill="auto"/>
            <w:vAlign w:val="center"/>
          </w:tcPr>
          <w:p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E84EC9">
              <w:rPr>
                <w:sz w:val="16"/>
                <w:szCs w:val="16"/>
                <w:lang w:val="en-US"/>
              </w:rPr>
              <w:t xml:space="preserve"> </w:t>
            </w:r>
            <w:r w:rsidR="00E84EC9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м/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:rsidTr="00215F39">
        <w:trPr>
          <w:trHeight w:hRule="exact" w:val="227"/>
        </w:trPr>
        <w:tc>
          <w:tcPr>
            <w:tcW w:w="2127" w:type="dxa"/>
            <w:shd w:val="clear" w:color="auto" w:fill="auto"/>
            <w:vAlign w:val="center"/>
          </w:tcPr>
          <w:p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3"/>
        <w:gridCol w:w="559"/>
        <w:gridCol w:w="283"/>
        <w:gridCol w:w="436"/>
        <w:gridCol w:w="283"/>
        <w:gridCol w:w="436"/>
        <w:gridCol w:w="283"/>
        <w:gridCol w:w="436"/>
        <w:gridCol w:w="283"/>
        <w:gridCol w:w="436"/>
        <w:gridCol w:w="283"/>
        <w:gridCol w:w="436"/>
        <w:gridCol w:w="283"/>
        <w:gridCol w:w="436"/>
        <w:gridCol w:w="266"/>
        <w:gridCol w:w="436"/>
      </w:tblGrid>
      <w:tr w:rsidR="00FE0418" w:rsidRPr="002F00E8" w:rsidTr="00FE0418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FE0418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6E7D33" w:rsidP="00FE0418">
            <w:pPr>
              <w:ind w:left="57"/>
              <w:rPr>
                <w:b/>
                <w:sz w:val="20"/>
                <w:szCs w:val="20"/>
                <w:lang w:val="en-US"/>
              </w:rPr>
            </w:pPr>
            <w:r w:rsidRPr="006E7D33">
              <w:rPr>
                <w:b/>
                <w:sz w:val="20"/>
                <w:szCs w:val="20"/>
                <w:lang w:val="en-US"/>
              </w:rPr>
              <w:t>Ex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F39" w:rsidRPr="00F140F4" w:rsidRDefault="00215F39" w:rsidP="00FE0418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1</w:t>
            </w:r>
            <w:r w:rsidR="006E7D3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2</w:t>
            </w:r>
            <w:r w:rsidR="006E7D3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:rsidR="00215F39" w:rsidRDefault="00215F39" w:rsidP="002F15ED">
      <w:pPr>
        <w:pStyle w:val="2"/>
        <w:spacing w:before="0" w:after="0"/>
        <w:rPr>
          <w:sz w:val="20"/>
          <w:szCs w:val="20"/>
        </w:rPr>
      </w:pPr>
    </w:p>
    <w:p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922"/>
        <w:gridCol w:w="1923"/>
        <w:gridCol w:w="417"/>
        <w:gridCol w:w="2116"/>
        <w:gridCol w:w="409"/>
        <w:gridCol w:w="2835"/>
        <w:gridCol w:w="425"/>
      </w:tblGrid>
      <w:tr w:rsidR="00FE0418" w:rsidRPr="00226756" w:rsidTr="00176B98">
        <w:trPr>
          <w:trHeight w:val="120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ППД-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Ex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Взрывозащищённое, без индикатора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75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9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E225EF" w:rsidRPr="00FE0418" w:rsidRDefault="00E225EF" w:rsidP="00FE0418">
            <w:pPr>
              <w:rPr>
                <w:b/>
                <w:i/>
                <w:sz w:val="16"/>
                <w:szCs w:val="16"/>
              </w:rPr>
            </w:pPr>
            <w:r w:rsidRPr="00FE0418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58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7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60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A56CFE" w:rsidP="00A56CF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E225EF" w:rsidRPr="00FE0418">
              <w:rPr>
                <w:rFonts w:ascii="Arial" w:hAnsi="Arial" w:cs="Arial"/>
                <w:i/>
                <w:sz w:val="16"/>
                <w:szCs w:val="16"/>
              </w:rPr>
              <w:t>, 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87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84"/>
        </w:trPr>
        <w:tc>
          <w:tcPr>
            <w:tcW w:w="17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397"/>
        <w:gridCol w:w="3572"/>
        <w:gridCol w:w="397"/>
      </w:tblGrid>
      <w:tr w:rsidR="0040641B" w:rsidRPr="006C5EE1" w:rsidTr="00176B98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FE04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FE041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E7D33" w:rsidRPr="0085417D" w:rsidRDefault="00B91B8C" w:rsidP="006E7D33">
      <w:pPr>
        <w:pStyle w:val="3"/>
        <w:spacing w:before="60"/>
        <w:jc w:val="left"/>
        <w:rPr>
          <w:rFonts w:ascii="Arial" w:hAnsi="Arial" w:cs="Arial"/>
          <w:i/>
          <w:sz w:val="16"/>
          <w:szCs w:val="16"/>
          <w:lang w:val="en-US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6E7D33">
        <w:rPr>
          <w:rFonts w:ascii="Arial" w:hAnsi="Arial" w:cs="Arial"/>
          <w:i/>
          <w:sz w:val="20"/>
        </w:rPr>
        <w:t>Дополнительные устройства</w:t>
      </w:r>
      <w:r w:rsidR="006E7D33">
        <w:rPr>
          <w:rFonts w:ascii="Arial" w:hAnsi="Arial" w:cs="Arial"/>
          <w:i/>
          <w:sz w:val="20"/>
          <w:lang w:val="en-US"/>
        </w:rPr>
        <w:t>: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921"/>
        <w:gridCol w:w="640"/>
        <w:gridCol w:w="1486"/>
        <w:gridCol w:w="806"/>
        <w:gridCol w:w="4439"/>
      </w:tblGrid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7" o:title=""/>
                </v:shape>
                <o:OLEObject Type="Embed" ProgID="Visio.Drawing.15" ShapeID="_x0000_i1025" DrawAspect="Content" ObjectID="_1645447339" r:id="rId8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F7EDE" w:rsidRDefault="006E7D33" w:rsidP="00FE0418">
            <w:pPr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Длина кабеля связи ИВК101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0160" t="6350" r="10160" b="13970"/>
                      <wp:wrapNone/>
                      <wp:docPr id="10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left:0;text-align:left;margin-left:-1pt;margin-top:7.1pt;width:14.15pt;height:14.1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1430" t="6350" r="8890" b="13970"/>
                      <wp:wrapNone/>
                      <wp:docPr id="9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27" type="#_x0000_t202" style="position:absolute;left:0;text-align:left;margin-left:-.7pt;margin-top:7.1pt;width:14.15pt;height:14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892BCC" w:rsidP="00FE04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0180" cy="2129155"/>
                  <wp:effectExtent l="0" t="0" r="0" b="0"/>
                  <wp:docPr id="16" name="Рисунок 16" descr="C:\Users\KrymAE\Desktop\Схема 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rymAE\Desktop\Схема 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7" type="#_x0000_t75" style="width:15.75pt;height:15.75pt" o:ole="">
                  <v:imagedata r:id="rId10" o:title=""/>
                </v:shape>
                <o:OLEObject Type="Embed" ProgID="Visio.Drawing.15" ShapeID="_x0000_i1027" DrawAspect="Content" ObjectID="_1645447340" r:id="rId11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30571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89535</wp:posOffset>
                      </wp:positionV>
                      <wp:extent cx="179705" cy="179705"/>
                      <wp:effectExtent l="5080" t="10160" r="5715" b="10160"/>
                      <wp:wrapNone/>
                      <wp:docPr id="8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28" type="#_x0000_t202" style="position:absolute;left:0;text-align:left;margin-left:-1.4pt;margin-top:7.05pt;width:14.15pt;height:14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30571" w:rsidRDefault="006E7D33" w:rsidP="00FE0418">
            <w:pPr>
              <w:jc w:val="center"/>
            </w:pPr>
            <w:r w:rsidRPr="006F7EDE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6350" t="5715" r="13970" b="5080"/>
                      <wp:wrapNone/>
                      <wp:docPr id="7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9" type="#_x0000_t202" style="position:absolute;left:0;text-align:left;margin-left:-1.1pt;margin-top:5.95pt;width:14.15pt;height:14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8" type="#_x0000_t75" style="width:15.75pt;height:15.75pt" o:ole="">
                  <v:imagedata r:id="rId12" o:title=""/>
                </v:shape>
                <o:OLEObject Type="Embed" ProgID="Visio.Drawing.15" ShapeID="_x0000_i1028" DrawAspect="Content" ObjectID="_1645447341" r:id="rId13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ИВК-101 – БК-102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88900</wp:posOffset>
                      </wp:positionV>
                      <wp:extent cx="179705" cy="179705"/>
                      <wp:effectExtent l="9525" t="13970" r="10795" b="6350"/>
                      <wp:wrapNone/>
                      <wp:docPr id="6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30" type="#_x0000_t202" style="position:absolute;left:0;text-align:left;margin-left:-1.05pt;margin-top:7pt;width:14.15pt;height:14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NZ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Блок коммутации БК-102</w:t>
            </w:r>
            <w:r>
              <w:rPr>
                <w:b/>
                <w:sz w:val="16"/>
                <w:szCs w:val="16"/>
                <w:lang w:val="en-US"/>
              </w:rPr>
              <w:t xml:space="preserve"> 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7620" t="13970" r="12700" b="6350"/>
                      <wp:wrapNone/>
                      <wp:docPr id="5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31" type="#_x0000_t202" style="position:absolute;left:0;text-align:left;margin-left:-1pt;margin-top:6.25pt;width:14.15pt;height:14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9" type="#_x0000_t75" style="width:15.75pt;height:15.75pt" o:ole="">
                  <v:imagedata r:id="rId14" o:title=""/>
                </v:shape>
                <o:OLEObject Type="Embed" ProgID="Visio.Drawing.15" ShapeID="_x0000_i1029" DrawAspect="Content" ObjectID="_1645447342" r:id="rId15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 питания БК-102</w:t>
            </w:r>
            <w:r w:rsidRPr="006640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6F7EDE">
              <w:rPr>
                <w:b/>
                <w:sz w:val="16"/>
                <w:szCs w:val="16"/>
              </w:rPr>
              <w:t xml:space="preserve">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F7EDE">
                <w:rPr>
                  <w:sz w:val="14"/>
                  <w:szCs w:val="14"/>
                </w:rPr>
                <w:t>15 м на каждый расходомер</w:t>
              </w:r>
            </w:smartTag>
            <w:r w:rsidRPr="006F7EDE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4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9525" t="13335" r="10795" b="6985"/>
                      <wp:wrapNone/>
                      <wp:docPr id="4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32" type="#_x0000_t202" style="position:absolute;left:0;text-align:left;margin-left:-1.05pt;margin-top:7.35pt;width:14.15pt;height:1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0T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Количество подключаемых ППД</w:t>
            </w:r>
            <w:r>
              <w:rPr>
                <w:b/>
                <w:sz w:val="16"/>
                <w:szCs w:val="16"/>
                <w:lang w:val="en-US"/>
              </w:rPr>
              <w:t>-Ex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179705" cy="179705"/>
                      <wp:effectExtent l="12700" t="13970" r="7620" b="6350"/>
                      <wp:wrapNone/>
                      <wp:docPr id="3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3" type="#_x0000_t202" style="position:absolute;left:0;text-align:left;margin-left:-.6pt;margin-top:5.9pt;width:14.15pt;height:1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0" type="#_x0000_t75" style="width:15.75pt;height:15.75pt" o:ole="">
                  <v:imagedata r:id="rId16" o:title=""/>
                </v:shape>
                <o:OLEObject Type="Embed" ProgID="Visio.Drawing.15" ShapeID="_x0000_i1030" DrawAspect="Content" ObjectID="_1645447343" r:id="rId17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F7EDE" w:rsidRDefault="006E7D33" w:rsidP="00FE0418">
            <w:pPr>
              <w:rPr>
                <w:b/>
              </w:rPr>
            </w:pPr>
            <w:r w:rsidRPr="006F7EDE">
              <w:rPr>
                <w:b/>
                <w:sz w:val="16"/>
                <w:szCs w:val="16"/>
              </w:rPr>
              <w:t>Длина кабеля питания ИВП – ИВК-101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1-</w:t>
            </w:r>
            <w:r w:rsidRPr="006F7EDE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8890" t="13335" r="11430" b="6985"/>
                      <wp:wrapNone/>
                      <wp:docPr id="2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34" type="#_x0000_t202" style="position:absolute;left:0;text-align:left;margin-left:-1.1pt;margin-top:6.25pt;width:14.15pt;height:14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1" type="#_x0000_t75" style="width:15.75pt;height:15.75pt" o:ole="">
                  <v:imagedata r:id="rId18" o:title=""/>
                </v:shape>
                <o:OLEObject Type="Embed" ProgID="Visio.Drawing.15" ShapeID="_x0000_i1031" DrawAspect="Content" ObjectID="_1645447344" r:id="rId19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074FED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БК-102</w:t>
            </w:r>
            <w:r w:rsidRPr="00D85F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1,5</w:t>
            </w:r>
            <w:r w:rsidRPr="006F7EDE">
              <w:rPr>
                <w:b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13335" t="7620" r="6985" b="12700"/>
                      <wp:wrapNone/>
                      <wp:docPr id="1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35" type="#_x0000_t202" style="position:absolute;left:0;text-align:left;margin-left:-1.5pt;margin-top:5.45pt;width:14.15pt;height:14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</w:tbl>
    <w:p w:rsidR="000119A8" w:rsidRPr="00E83DF2" w:rsidRDefault="000119A8" w:rsidP="006E7D33">
      <w:pPr>
        <w:pStyle w:val="3"/>
        <w:spacing w:before="60"/>
        <w:jc w:val="left"/>
        <w:rPr>
          <w:rFonts w:ascii="Arial" w:hAnsi="Arial" w:cs="Arial"/>
          <w:i/>
          <w:sz w:val="20"/>
        </w:rPr>
      </w:pPr>
      <w:r w:rsidRPr="00E83DF2">
        <w:rPr>
          <w:rFonts w:ascii="Arial" w:hAnsi="Arial" w:cs="Arial"/>
          <w:i/>
          <w:sz w:val="20"/>
        </w:rPr>
        <w:t>По заказу для ИВК-101: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:rsidTr="000B3263">
        <w:trPr>
          <w:trHeight w:hRule="exact" w:val="227"/>
        </w:trPr>
        <w:tc>
          <w:tcPr>
            <w:tcW w:w="1724" w:type="dxa"/>
            <w:vAlign w:val="center"/>
          </w:tcPr>
          <w:p w:rsidR="000119A8" w:rsidRPr="00D46327" w:rsidRDefault="000119A8" w:rsidP="00FE041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785C37" w:rsidRDefault="000119A8" w:rsidP="00FE0418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EF" w:rsidRPr="000119A8" w:rsidRDefault="006D72EF" w:rsidP="00CB4794">
      <w:pPr>
        <w:pStyle w:val="3"/>
        <w:jc w:val="left"/>
        <w:rPr>
          <w:rFonts w:ascii="Arial" w:hAnsi="Arial" w:cs="Arial"/>
          <w:b w:val="0"/>
          <w:sz w:val="8"/>
          <w:szCs w:val="8"/>
        </w:rPr>
      </w:pPr>
    </w:p>
    <w:p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40641B">
        <w:trPr>
          <w:trHeight w:hRule="exact" w:val="227"/>
          <w:jc w:val="center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E0BF4" w:rsidRPr="00C82A24" w:rsidRDefault="00FE0BF4" w:rsidP="0040641B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40641B" w:rsidRPr="009C197C" w:rsidTr="00E83DF2">
        <w:trPr>
          <w:trHeight w:hRule="exact" w:val="786"/>
        </w:trPr>
        <w:tc>
          <w:tcPr>
            <w:tcW w:w="10748" w:type="dxa"/>
          </w:tcPr>
          <w:p w:rsidR="0040641B" w:rsidRPr="00176B98" w:rsidRDefault="0040641B" w:rsidP="00176B98">
            <w:pPr>
              <w:spacing w:before="60"/>
              <w:rPr>
                <w:sz w:val="16"/>
              </w:rPr>
            </w:pPr>
          </w:p>
        </w:tc>
      </w:tr>
    </w:tbl>
    <w:p w:rsidR="00FE0BF4" w:rsidRDefault="00FE0BF4" w:rsidP="000119A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 w:rsidR="00215F39"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E0418" w:rsidTr="008459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418" w:rsidTr="00FE0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40641B" w:rsidRPr="002B1F02" w:rsidRDefault="0040641B" w:rsidP="0040641B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40641B" w:rsidTr="00FE04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FE0418" w:rsidRDefault="0040641B" w:rsidP="008459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215F39" w:rsidRDefault="0040641B" w:rsidP="000119A8">
      <w:pPr>
        <w:pStyle w:val="a6"/>
        <w:spacing w:after="0"/>
        <w:rPr>
          <w:sz w:val="12"/>
          <w:szCs w:val="12"/>
        </w:rPr>
      </w:pPr>
    </w:p>
    <w:sectPr w:rsidR="0040641B" w:rsidRPr="00215F3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CC"/>
    <w:rsid w:val="00011378"/>
    <w:rsid w:val="000119A8"/>
    <w:rsid w:val="00023475"/>
    <w:rsid w:val="00031C66"/>
    <w:rsid w:val="00057935"/>
    <w:rsid w:val="00060350"/>
    <w:rsid w:val="00072042"/>
    <w:rsid w:val="000818DE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76B98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B58"/>
    <w:rsid w:val="00394E92"/>
    <w:rsid w:val="003C6E57"/>
    <w:rsid w:val="003D2E50"/>
    <w:rsid w:val="003D4E3B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E7D33"/>
    <w:rsid w:val="006F5221"/>
    <w:rsid w:val="006F7EDE"/>
    <w:rsid w:val="00735A23"/>
    <w:rsid w:val="00740B32"/>
    <w:rsid w:val="00742F98"/>
    <w:rsid w:val="00757E96"/>
    <w:rsid w:val="007632F2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45978"/>
    <w:rsid w:val="00852B1C"/>
    <w:rsid w:val="0085417D"/>
    <w:rsid w:val="00854C05"/>
    <w:rsid w:val="00870298"/>
    <w:rsid w:val="00874CF3"/>
    <w:rsid w:val="0087718E"/>
    <w:rsid w:val="00892BCC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234C7"/>
    <w:rsid w:val="00923A98"/>
    <w:rsid w:val="009437CC"/>
    <w:rsid w:val="0095278A"/>
    <w:rsid w:val="0096365D"/>
    <w:rsid w:val="00985A09"/>
    <w:rsid w:val="00987BEA"/>
    <w:rsid w:val="00994CB8"/>
    <w:rsid w:val="009A06EE"/>
    <w:rsid w:val="009A5DB5"/>
    <w:rsid w:val="009B6C41"/>
    <w:rsid w:val="009B7483"/>
    <w:rsid w:val="009F0915"/>
    <w:rsid w:val="009F5DBD"/>
    <w:rsid w:val="00A00A08"/>
    <w:rsid w:val="00A45AAE"/>
    <w:rsid w:val="00A56CF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25EF"/>
    <w:rsid w:val="00E2648A"/>
    <w:rsid w:val="00E30F29"/>
    <w:rsid w:val="00E313F3"/>
    <w:rsid w:val="00E337AE"/>
    <w:rsid w:val="00E45D55"/>
    <w:rsid w:val="00E60B7A"/>
    <w:rsid w:val="00E72CF1"/>
    <w:rsid w:val="00E83DF2"/>
    <w:rsid w:val="00E84EC9"/>
    <w:rsid w:val="00E93424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786"/>
    <w:rsid w:val="00F9201E"/>
    <w:rsid w:val="00F92CBF"/>
    <w:rsid w:val="00FB080B"/>
    <w:rsid w:val="00FB6492"/>
    <w:rsid w:val="00FE0418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2C450"/>
  <w15:chartTrackingRefBased/>
  <w15:docId w15:val="{E95E31EE-BB32-480D-A80F-350157EC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package" Target="embeddings/_________Microsoft_Visio2.vsdx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Visio4.vsd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11" Type="http://schemas.openxmlformats.org/officeDocument/2006/relationships/package" Target="embeddings/_________Microsoft_Visio1.vsdx"/><Relationship Id="rId5" Type="http://schemas.openxmlformats.org/officeDocument/2006/relationships/image" Target="media/image1.png"/><Relationship Id="rId15" Type="http://schemas.openxmlformats.org/officeDocument/2006/relationships/package" Target="embeddings/_________Microsoft_Visio3.vsdx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Visio5.vsdx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Ex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ППД Ex ИВК101</Template>
  <TotalTime>10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3028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Крым Андрей Евгеньевич</cp:lastModifiedBy>
  <cp:revision>2</cp:revision>
  <cp:lastPrinted>2020-01-22T14:22:00Z</cp:lastPrinted>
  <dcterms:created xsi:type="dcterms:W3CDTF">2020-03-11T12:45:00Z</dcterms:created>
  <dcterms:modified xsi:type="dcterms:W3CDTF">2020-03-11T12:55:00Z</dcterms:modified>
</cp:coreProperties>
</file>