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3"/>
        <w:gridCol w:w="170"/>
        <w:gridCol w:w="1177"/>
        <w:gridCol w:w="301"/>
        <w:gridCol w:w="92"/>
        <w:gridCol w:w="799"/>
        <w:gridCol w:w="301"/>
        <w:gridCol w:w="1100"/>
        <w:gridCol w:w="284"/>
        <w:gridCol w:w="4276"/>
      </w:tblGrid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:rsidR="007C3D54" w:rsidRPr="007C3D54" w:rsidRDefault="007C3D54" w:rsidP="007C3D54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</w:pPr>
            <w:r w:rsidRPr="007C3D54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6D2D0967" wp14:editId="73CEA46F">
                  <wp:extent cx="2705100" cy="361950"/>
                  <wp:effectExtent l="0" t="0" r="0" b="0"/>
                  <wp:docPr id="50" name="Рисунок 50" descr="logo&amp;znak_kart_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amp;znak_kart_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D54" w:rsidRPr="007C3D54" w:rsidRDefault="007C3D54" w:rsidP="007C3D54">
            <w:pPr>
              <w:tabs>
                <w:tab w:val="left" w:pos="1071"/>
                <w:tab w:val="left" w:pos="3056"/>
              </w:tabs>
              <w:spacing w:before="120"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Россия</w:t>
            </w:r>
            <w:r w:rsidRPr="007C3D5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198097, Санкт-Петербург, ул. Трефолева, 2БМ</w:t>
            </w:r>
          </w:p>
          <w:p w:rsidR="007C3D54" w:rsidRPr="007C3D54" w:rsidRDefault="007C3D54" w:rsidP="007C3D54">
            <w:pPr>
              <w:tabs>
                <w:tab w:val="right" w:leader="dot" w:pos="4444"/>
              </w:tabs>
              <w:spacing w:before="60"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контакт- центр (бесплатный звонок)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  <w:t xml:space="preserve"> 8-800-333-888-7</w:t>
            </w:r>
          </w:p>
          <w:p w:rsidR="007C3D54" w:rsidRPr="007C3D54" w:rsidRDefault="007C3D54" w:rsidP="007C3D54">
            <w:pPr>
              <w:tabs>
                <w:tab w:val="right" w:leader="dot" w:pos="4444"/>
              </w:tabs>
              <w:spacing w:before="60"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  <w:t xml:space="preserve">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@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vzljot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ru</w:t>
            </w:r>
          </w:p>
          <w:p w:rsidR="007C3D54" w:rsidRPr="007C3D54" w:rsidRDefault="007C3D54" w:rsidP="007C3D54">
            <w:pPr>
              <w:spacing w:before="60" w:after="0" w:line="360" w:lineRule="auto"/>
              <w:ind w:left="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  <w:lang w:eastAsia="ru-RU"/>
              </w:rPr>
              <w:t xml:space="preserve">Документация и программное обеспечение размещены на сайте </w:t>
            </w:r>
            <w:hyperlink r:id="rId8" w:history="1"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vzljot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34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054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357"/>
        </w:trPr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C1D62" w:rsidRDefault="006C1D62"/>
    <w:tbl>
      <w:tblPr>
        <w:tblW w:w="9649" w:type="dxa"/>
        <w:tblInd w:w="-571" w:type="dxa"/>
        <w:tblLook w:val="01E0" w:firstRow="1" w:lastRow="1" w:firstColumn="1" w:lastColumn="1" w:noHBand="0" w:noVBand="0"/>
      </w:tblPr>
      <w:tblGrid>
        <w:gridCol w:w="1280"/>
        <w:gridCol w:w="1276"/>
        <w:gridCol w:w="2793"/>
        <w:gridCol w:w="1795"/>
        <w:gridCol w:w="2505"/>
      </w:tblGrid>
      <w:tr w:rsidR="00A077E6" w:rsidRPr="00A077E6" w:rsidTr="00546DA7">
        <w:trPr>
          <w:trHeight w:val="302"/>
        </w:trPr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Заявка 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«___»__________20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795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готовности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«___»____________20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A077E6" w:rsidRPr="00A077E6" w:rsidRDefault="00A077E6" w:rsidP="00A077E6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077E6" w:rsidRPr="00A077E6" w:rsidRDefault="00A077E6" w:rsidP="00A077E6">
      <w:pPr>
        <w:spacing w:before="80"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Расходомер-счетчик электромагнитный ВЗЛЕТ ТЭР </w:t>
      </w:r>
    </w:p>
    <w:p w:rsidR="00A077E6" w:rsidRPr="00A077E6" w:rsidRDefault="00A077E6" w:rsidP="00A077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исполнения АС, АФ</w:t>
      </w:r>
      <w:r w:rsidRPr="00A077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(агрессивостойкие) для АЭС</w:t>
      </w:r>
    </w:p>
    <w:tbl>
      <w:tblPr>
        <w:tblpPr w:leftFromText="180" w:rightFromText="180" w:vertAnchor="text" w:horzAnchor="margin" w:tblpY="163"/>
        <w:tblW w:w="447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7"/>
        <w:gridCol w:w="284"/>
        <w:gridCol w:w="5531"/>
        <w:gridCol w:w="283"/>
      </w:tblGrid>
      <w:tr w:rsidR="00546DA7" w:rsidRPr="00546DA7" w:rsidTr="00607824">
        <w:trPr>
          <w:trHeight w:hRule="exact" w:val="314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6DA7" w:rsidRPr="00546DA7" w:rsidRDefault="00546DA7" w:rsidP="00546DA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класс безопасности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3Н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   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класс безопасности 4Н</w:t>
            </w:r>
          </w:p>
          <w:p w:rsidR="00546DA7" w:rsidRPr="00546DA7" w:rsidRDefault="00546DA7" w:rsidP="00546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A077E6" w:rsidRPr="00A077E6" w:rsidRDefault="00A077E6" w:rsidP="0060782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p w:rsidR="006C1D62" w:rsidRDefault="006C1D62"/>
    <w:tbl>
      <w:tblPr>
        <w:tblpPr w:leftFromText="180" w:rightFromText="180" w:vertAnchor="text" w:horzAnchor="margin" w:tblpXSpec="center" w:tblpY="348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85"/>
      </w:tblGrid>
      <w:tr w:rsidR="00C11245" w:rsidRPr="00C11245" w:rsidTr="00607824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конечного заказчика: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206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Ориентировочная дата поставки: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2E4A" w:rsidRPr="00C11245" w:rsidTr="00607824">
        <w:trPr>
          <w:trHeight w:val="206"/>
        </w:trPr>
        <w:tc>
          <w:tcPr>
            <w:tcW w:w="5240" w:type="dxa"/>
            <w:shd w:val="clear" w:color="auto" w:fill="auto"/>
            <w:vAlign w:val="bottom"/>
          </w:tcPr>
          <w:p w:rsidR="00892E4A" w:rsidRPr="00892E4A" w:rsidRDefault="00892E4A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Общий код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KKS</w:t>
            </w:r>
          </w:p>
        </w:tc>
        <w:tc>
          <w:tcPr>
            <w:tcW w:w="4885" w:type="dxa"/>
            <w:shd w:val="clear" w:color="auto" w:fill="auto"/>
          </w:tcPr>
          <w:p w:rsidR="00892E4A" w:rsidRPr="00C11245" w:rsidRDefault="00892E4A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расходометра: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ИВП-24.24: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307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Блока и Трубопровода АЭС по назначению: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11245" w:rsidRPr="00C11245" w:rsidRDefault="00C11245" w:rsidP="00C1124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11245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Сведения о заказчике:</w:t>
      </w:r>
    </w:p>
    <w:p w:rsidR="00D00C45" w:rsidRDefault="00D00C45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554F24" w:rsidRDefault="002721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27214A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Технические характеристики:</w:t>
      </w:r>
    </w:p>
    <w:tbl>
      <w:tblPr>
        <w:tblpPr w:leftFromText="180" w:rightFromText="180" w:vertAnchor="text" w:horzAnchor="margin" w:tblpXSpec="center" w:tblpY="214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37"/>
        <w:gridCol w:w="1031"/>
        <w:gridCol w:w="859"/>
        <w:gridCol w:w="984"/>
        <w:gridCol w:w="531"/>
        <w:gridCol w:w="502"/>
        <w:gridCol w:w="829"/>
      </w:tblGrid>
      <w:tr w:rsidR="0027214A" w:rsidRPr="0027214A" w:rsidTr="0027214A">
        <w:trPr>
          <w:trHeight w:val="63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Категория трубопровода в соответствии с правилами или РД (класс безопасности по ОПБ 88/97): 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 трубопровода: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Наружный диаметр трубопровода, мм:</w:t>
            </w:r>
          </w:p>
        </w:tc>
        <w:tc>
          <w:tcPr>
            <w:tcW w:w="5144" w:type="dxa"/>
            <w:gridSpan w:val="6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Толщина стенки, мм:</w:t>
            </w:r>
          </w:p>
        </w:tc>
        <w:tc>
          <w:tcPr>
            <w:tcW w:w="829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82AD7" w:rsidRPr="0027214A" w:rsidTr="00F42580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F82AD7" w:rsidRPr="0027214A" w:rsidRDefault="00F82AD7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окружающей среды, °C: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F82AD7" w:rsidRPr="0027214A" w:rsidRDefault="00F82AD7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D57308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Климатическое исполнение прибора:</w:t>
            </w:r>
            <w:r w:rsidRPr="0027214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D57308" w:rsidRDefault="00D57308" w:rsidP="00D57308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730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УХЛ4</w:t>
            </w:r>
          </w:p>
        </w:tc>
      </w:tr>
      <w:tr w:rsidR="0027214A" w:rsidRPr="0027214A" w:rsidTr="0027214A">
        <w:trPr>
          <w:trHeight w:val="497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 установки ИУ или проточной части расходомера:</w:t>
            </w:r>
          </w:p>
        </w:tc>
        <w:tc>
          <w:tcPr>
            <w:tcW w:w="5973" w:type="dxa"/>
            <w:gridSpan w:val="7"/>
            <w:shd w:val="clear" w:color="auto" w:fill="auto"/>
          </w:tcPr>
          <w:tbl>
            <w:tblPr>
              <w:tblpPr w:leftFromText="180" w:rightFromText="180" w:vertAnchor="text" w:horzAnchor="page" w:tblpX="5026" w:tblpY="288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27214A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</w:t>
            </w:r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 воздухе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  в помещении        </w:t>
            </w:r>
          </w:p>
          <w:p w:rsidR="005A2553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 w:horzAnchor="page" w:tblpX="1111" w:tblpY="-183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5A2553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5A2553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</w:t>
            </w:r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сварных соединений: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8B0711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III</w:t>
            </w:r>
            <w:r w:rsidR="000D6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</w:t>
            </w:r>
          </w:p>
        </w:tc>
      </w:tr>
      <w:tr w:rsidR="0027214A" w:rsidRPr="0027214A" w:rsidTr="0027214A">
        <w:trPr>
          <w:trHeight w:val="273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среды измерения: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Концентрация, %:  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Состав </w:t>
            </w:r>
            <w:r w:rsidR="00E8480A"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жидкости:  </w:t>
            </w:r>
          </w:p>
        </w:tc>
        <w:tc>
          <w:tcPr>
            <w:tcW w:w="5973" w:type="dxa"/>
            <w:gridSpan w:val="7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596" w:tblpY="-122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27214A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296" w:tblpY="-167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11"/>
            </w:tblGrid>
            <w:tr w:rsidR="0027214A" w:rsidRPr="0027214A" w:rsidTr="007D2677">
              <w:trPr>
                <w:trHeight w:hRule="exact" w:val="283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272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массовая доля примесей, %</w:t>
            </w:r>
            <w:r w:rsidRPr="00272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</w:t>
            </w: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объемная доля газа, %:</w:t>
            </w:r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Удельная электропроводность жидкости, См/м:</w:t>
            </w:r>
          </w:p>
        </w:tc>
        <w:tc>
          <w:tcPr>
            <w:tcW w:w="5973" w:type="dxa"/>
            <w:gridSpan w:val="7"/>
            <w:shd w:val="clear" w:color="auto" w:fill="auto"/>
            <w:vAlign w:val="center"/>
          </w:tcPr>
          <w:p w:rsidR="0027214A" w:rsidRPr="0027214A" w:rsidRDefault="00D57308" w:rsidP="00D57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73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 менее 10</w:t>
            </w:r>
            <w:r w:rsidRPr="00D57308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ru-RU"/>
              </w:rPr>
              <w:t>-4</w:t>
            </w: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измеряемой жидкости, °C:</w:t>
            </w:r>
          </w:p>
        </w:tc>
        <w:tc>
          <w:tcPr>
            <w:tcW w:w="1237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Давление, МПа:</w:t>
            </w:r>
          </w:p>
        </w:tc>
        <w:tc>
          <w:tcPr>
            <w:tcW w:w="1237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рабочее: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испытательное: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892E4A" w:rsidRPr="00554F24" w:rsidRDefault="00892E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291" w:tblpY="379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83"/>
        <w:gridCol w:w="640"/>
        <w:gridCol w:w="646"/>
        <w:gridCol w:w="3774"/>
      </w:tblGrid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6C4C9F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Расходы, м3/ч</w:t>
            </w:r>
            <w:r w:rsidR="00554F24"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83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мин:</w:t>
            </w:r>
          </w:p>
        </w:tc>
        <w:tc>
          <w:tcPr>
            <w:tcW w:w="640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макс:</w:t>
            </w:r>
          </w:p>
        </w:tc>
        <w:tc>
          <w:tcPr>
            <w:tcW w:w="3774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Требуемая погрешность измерения:</w:t>
            </w:r>
          </w:p>
        </w:tc>
        <w:tc>
          <w:tcPr>
            <w:tcW w:w="5643" w:type="dxa"/>
            <w:gridSpan w:val="4"/>
            <w:shd w:val="clear" w:color="auto" w:fill="auto"/>
          </w:tcPr>
          <w:p w:rsidR="00554F24" w:rsidRPr="006C4C9F" w:rsidRDefault="006C4C9F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±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35%</w:t>
            </w:r>
          </w:p>
        </w:tc>
      </w:tr>
    </w:tbl>
    <w:p w:rsidR="00554F24" w:rsidRPr="00554F24" w:rsidRDefault="00554F24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554F24">
        <w:rPr>
          <w:rFonts w:ascii="Arial" w:eastAsia="Times New Roman" w:hAnsi="Arial" w:cs="Arial"/>
          <w:b/>
          <w:i/>
          <w:sz w:val="20"/>
          <w:szCs w:val="20"/>
          <w:lang w:eastAsia="ru-RU"/>
        </w:rPr>
        <w:t>Метрологические характеристики:</w:t>
      </w:r>
    </w:p>
    <w:p w:rsidR="006C1D62" w:rsidRDefault="006C1D62"/>
    <w:tbl>
      <w:tblPr>
        <w:tblpPr w:leftFromText="180" w:rightFromText="180" w:vertAnchor="text" w:horzAnchor="margin" w:tblpY="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356"/>
      </w:tblGrid>
      <w:tr w:rsidR="00F705AE" w:rsidRPr="00C47E91" w:rsidTr="00F705AE">
        <w:trPr>
          <w:trHeight w:hRule="exact" w:val="314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5AE" w:rsidRPr="00F705AE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Количество комплектов однотипных приборов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bdr w:val="single" w:sz="8" w:space="0" w:color="auto"/>
                <w:shd w:val="clear" w:color="auto" w:fill="AEAAAA" w:themeFill="background2" w:themeFillShade="BF"/>
                <w:lang w:eastAsia="ru-RU"/>
              </w:rPr>
              <w:t xml:space="preserve">          1         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шт.</w:t>
            </w:r>
          </w:p>
        </w:tc>
      </w:tr>
    </w:tbl>
    <w:p w:rsidR="006C1D62" w:rsidRDefault="006C1D62"/>
    <w:p w:rsid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</w:p>
    <w:tbl>
      <w:tblPr>
        <w:tblpPr w:leftFromText="180" w:rightFromText="180" w:vertAnchor="text" w:horzAnchor="margin" w:tblpXSpec="center" w:tblpY="378"/>
        <w:tblOverlap w:val="never"/>
        <w:tblW w:w="1006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"/>
        <w:gridCol w:w="3551"/>
        <w:gridCol w:w="558"/>
        <w:gridCol w:w="3780"/>
        <w:gridCol w:w="1532"/>
        <w:gridCol w:w="500"/>
      </w:tblGrid>
      <w:tr w:rsidR="00520D03" w:rsidRPr="00C47E91" w:rsidTr="00520D03">
        <w:trPr>
          <w:gridBefore w:val="1"/>
          <w:wBefore w:w="144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 кабеля питания 2х1,5 мм2 (до 150м),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 xml:space="preserve">длина кабеля связи для токового, дискретных выходов, м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rPr>
          <w:gridBefore w:val="1"/>
          <w:gridAfter w:val="3"/>
          <w:wBefore w:w="144" w:type="dxa"/>
          <w:wAfter w:w="5812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 кабеля питания 2х2,5 мм2 (до 250м),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032" w:type="dxa"/>
          <w:trHeight w:val="249"/>
        </w:trPr>
        <w:tc>
          <w:tcPr>
            <w:tcW w:w="8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401" w:tblpY="-202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22"/>
            </w:tblGrid>
            <w:tr w:rsidR="00520D03" w:rsidRPr="00C47E91" w:rsidTr="00FD5584">
              <w:trPr>
                <w:trHeight w:hRule="exact" w:val="218"/>
              </w:trPr>
              <w:tc>
                <w:tcPr>
                  <w:tcW w:w="5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520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0D03" w:rsidRPr="00C47E91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Ключ для монтажа/демонтажа крышки электронного </w:t>
            </w:r>
            <w:proofErr w:type="gramStart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блока,шт</w:t>
            </w:r>
            <w:proofErr w:type="gramEnd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:</w:t>
            </w:r>
          </w:p>
          <w:tbl>
            <w:tblPr>
              <w:tblpPr w:leftFromText="180" w:rightFromText="180" w:vertAnchor="text" w:horzAnchor="page" w:tblpX="1921" w:tblpY="-53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88"/>
            </w:tblGrid>
            <w:tr w:rsidR="00520D03" w:rsidRPr="00C47E91" w:rsidTr="00FD5584">
              <w:trPr>
                <w:trHeight w:hRule="exact" w:val="218"/>
              </w:trPr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8E5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</w:tr>
          </w:tbl>
          <w:p w:rsid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Степень защиты 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IP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:  </w:t>
            </w:r>
          </w:p>
          <w:p w:rsidR="00520D03" w:rsidRP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00C45">
              <w:rPr>
                <w:rFonts w:ascii="Arial" w:eastAsia="Times New Roman" w:hAnsi="Arial" w:cs="Arial"/>
                <w:b/>
                <w:lang w:eastAsia="ru-RU"/>
              </w:rPr>
              <w:t xml:space="preserve">Исполнение                                                                                                                 </w:t>
            </w:r>
          </w:p>
        </w:tc>
      </w:tr>
    </w:tbl>
    <w:p w:rsidR="00C47E91" w:rsidRP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  <w:r w:rsidRPr="00C47E91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По заказу:</w:t>
      </w:r>
    </w:p>
    <w:tbl>
      <w:tblPr>
        <w:tblW w:w="1011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71"/>
        <w:gridCol w:w="969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545"/>
      </w:tblGrid>
      <w:tr w:rsidR="00A270EA" w:rsidRPr="00A270EA" w:rsidTr="00050DE5">
        <w:trPr>
          <w:trHeight w:val="198"/>
        </w:trPr>
        <w:tc>
          <w:tcPr>
            <w:tcW w:w="4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F82A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ПФ</w:t>
            </w:r>
          </w:p>
        </w:tc>
      </w:tr>
    </w:tbl>
    <w:p w:rsidR="002A0606" w:rsidRDefault="002A0606" w:rsidP="002A0606">
      <w:pPr>
        <w:spacing w:after="0" w:line="240" w:lineRule="auto"/>
      </w:pPr>
    </w:p>
    <w:p w:rsidR="002A0606" w:rsidRPr="00F705AE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F705AE">
        <w:rPr>
          <w:rFonts w:ascii="Arial" w:eastAsia="Times New Roman" w:hAnsi="Arial" w:cs="Arial"/>
          <w:b/>
          <w:i/>
          <w:sz w:val="18"/>
          <w:szCs w:val="18"/>
          <w:lang w:eastAsia="ru-RU"/>
        </w:rPr>
        <w:t>Модель расходомера: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5"/>
        <w:gridCol w:w="3209"/>
        <w:gridCol w:w="329"/>
        <w:gridCol w:w="1387"/>
        <w:gridCol w:w="3376"/>
        <w:gridCol w:w="329"/>
      </w:tblGrid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«сэндвич», Ду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«сэндвич», Ду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 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65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 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80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АФ-032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32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АФ-040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40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2"/>
          <w:szCs w:val="12"/>
          <w:lang w:eastAsia="ru-RU"/>
        </w:rPr>
      </w:pPr>
    </w:p>
    <w:tbl>
      <w:tblPr>
        <w:tblpPr w:leftFromText="180" w:rightFromText="180" w:vertAnchor="text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5"/>
        <w:gridCol w:w="342"/>
        <w:gridCol w:w="2061"/>
        <w:gridCol w:w="321"/>
        <w:gridCol w:w="1966"/>
        <w:gridCol w:w="502"/>
        <w:gridCol w:w="2136"/>
        <w:gridCol w:w="312"/>
      </w:tblGrid>
      <w:tr w:rsidR="000C0B09" w:rsidRPr="002A0606" w:rsidTr="00AB7024">
        <w:trPr>
          <w:trHeight w:hRule="exact" w:val="19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Тип защиты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67,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жидкости до 150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электронного блока: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180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 МПа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270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Стандарт фланцев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-31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12820, нержав. сталь.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Интерфейс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стандартная комплектация.*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Защитные кольца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-41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нержавеющая сталь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станд. +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RS 485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AB7024" w:rsidP="00AB702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Мат-л </w:t>
            </w:r>
            <w:r w:rsidR="000C0B09"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электродов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-51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титан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станд. +  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-61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индикатор, клавиатура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-ПР1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фторопласт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индикатора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Источник питания 220/=24В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-Б1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B09" w:rsidRPr="002A0606" w:rsidRDefault="000C0B09" w:rsidP="00F575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ИВП-24.24</w:t>
            </w:r>
          </w:p>
          <w:p w:rsidR="000C0B09" w:rsidRPr="002A0606" w:rsidRDefault="000C0B09" w:rsidP="00F575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Х</w:t>
            </w: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часовой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электронного блока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Направление потока/ погрешность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однонаправленное/0,35%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AB7024">
        <w:trPr>
          <w:trHeight w:hRule="exact" w:val="198"/>
        </w:trPr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0C0B0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* – токовый и дискретные выходы,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RS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485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MODBUS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>, вход управления</w:t>
      </w:r>
    </w:p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W w:w="935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693"/>
        <w:gridCol w:w="425"/>
        <w:gridCol w:w="3260"/>
        <w:gridCol w:w="284"/>
      </w:tblGrid>
      <w:tr w:rsidR="004E5528" w:rsidRPr="002A0606" w:rsidTr="006D372F">
        <w:trPr>
          <w:trHeight w:hRule="exact" w:val="283"/>
        </w:trPr>
        <w:tc>
          <w:tcPr>
            <w:tcW w:w="2694" w:type="dxa"/>
            <w:vMerge w:val="restart"/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Присоединительная арматура: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углеродистая сталь, с консервацией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5528" w:rsidRPr="002A0606" w:rsidRDefault="004E5528" w:rsidP="00D77FD9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E5528" w:rsidRPr="002A0606" w:rsidRDefault="004E5528" w:rsidP="00FC3083">
            <w:pPr>
              <w:spacing w:after="0" w:line="21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5528" w:rsidRPr="002A0606" w:rsidTr="006D372F">
        <w:trPr>
          <w:trHeight w:hRule="exact" w:val="283"/>
        </w:trPr>
        <w:tc>
          <w:tcPr>
            <w:tcW w:w="2694" w:type="dxa"/>
            <w:vMerge/>
            <w:vAlign w:val="center"/>
          </w:tcPr>
          <w:p w:rsidR="004E5528" w:rsidRPr="002A0606" w:rsidRDefault="004E5528" w:rsidP="002A06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146561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нержавеющая сталь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D77FD9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146561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  крепеж из нержавеющей стали 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D77FD9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76"/>
        <w:tblW w:w="4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2913"/>
        <w:gridCol w:w="3093"/>
      </w:tblGrid>
      <w:tr w:rsidR="006D372F" w:rsidRPr="006D372F" w:rsidTr="008E58DF">
        <w:trPr>
          <w:cantSplit/>
          <w:trHeight w:val="510"/>
        </w:trPr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Dy</w:t>
            </w:r>
          </w:p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трубопровода, мм 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6"/>
                <w:lang w:eastAsia="ru-RU"/>
              </w:rPr>
              <w:t>комплект №1 (ПФ1)</w:t>
            </w:r>
          </w:p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(фланцы, габаритный имитатор, крепеж, прокладки)</w:t>
            </w:r>
          </w:p>
        </w:tc>
        <w:tc>
          <w:tcPr>
            <w:tcW w:w="2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6"/>
                <w:lang w:eastAsia="ru-RU"/>
              </w:rPr>
              <w:t>комплект №2 (ПФ2)</w:t>
            </w:r>
          </w:p>
          <w:p w:rsidR="006D372F" w:rsidRPr="008E58DF" w:rsidRDefault="006D372F" w:rsidP="006D372F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(комплект №1 + прямолинейные участки, конфузоры)</w:t>
            </w:r>
          </w:p>
        </w:tc>
      </w:tr>
      <w:tr w:rsidR="006D372F" w:rsidRPr="006D372F" w:rsidTr="008E58DF">
        <w:trPr>
          <w:cantSplit/>
          <w:trHeight w:val="227"/>
        </w:trPr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</w:p>
        </w:tc>
        <w:tc>
          <w:tcPr>
            <w:tcW w:w="2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</w:p>
        </w:tc>
      </w:tr>
    </w:tbl>
    <w:p w:rsidR="00BD5CF1" w:rsidRDefault="00BD5CF1" w:rsidP="000A59F2">
      <w:pPr>
        <w:spacing w:before="60"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901AEC" w:rsidRPr="006D372F" w:rsidRDefault="00901AEC" w:rsidP="006D372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01AEC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Примечания:</w:t>
      </w:r>
      <w:r w:rsidRPr="00901AEC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tbl>
      <w:tblPr>
        <w:tblW w:w="454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8"/>
        <w:gridCol w:w="3895"/>
      </w:tblGrid>
      <w:tr w:rsidR="00901AEC" w:rsidRPr="00901AEC" w:rsidTr="00F705AE">
        <w:trPr>
          <w:trHeight w:hRule="exact" w:val="688"/>
        </w:trPr>
        <w:tc>
          <w:tcPr>
            <w:tcW w:w="2707" w:type="pct"/>
          </w:tcPr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</w:tcPr>
          <w:p w:rsidR="00901AEC" w:rsidRPr="00901AEC" w:rsidRDefault="00901AEC" w:rsidP="00901AEC">
            <w:pPr>
              <w:spacing w:after="60" w:line="240" w:lineRule="auto"/>
              <w:ind w:left="360" w:right="-428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901AEC" w:rsidRPr="00901AEC" w:rsidRDefault="00901AEC" w:rsidP="00901AEC">
      <w:pPr>
        <w:spacing w:after="60" w:line="240" w:lineRule="auto"/>
        <w:ind w:right="-428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901AEC">
        <w:rPr>
          <w:rFonts w:ascii="Arial" w:eastAsia="Times New Roman" w:hAnsi="Arial" w:cs="Arial"/>
          <w:b/>
          <w:sz w:val="16"/>
          <w:szCs w:val="16"/>
          <w:bdr w:val="single" w:sz="6" w:space="0" w:color="auto"/>
          <w:lang w:eastAsia="ru-RU"/>
        </w:rPr>
        <w:t xml:space="preserve"> Х </w:t>
      </w: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,</w:t>
      </w: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br/>
        <w:t>значение параметра указывается в графе таблицы или прямоугольнике рядом с его наименованием.</w:t>
      </w:r>
    </w:p>
    <w:p w:rsidR="006C1D62" w:rsidRPr="00266947" w:rsidRDefault="00901AEC" w:rsidP="00266947">
      <w:pPr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sz w:val="16"/>
          <w:szCs w:val="16"/>
          <w:lang w:eastAsia="ru-RU"/>
        </w:rPr>
        <w:t>Ф.И.О.  принявшего заказ ____________________________________________ тел. _________________</w:t>
      </w:r>
    </w:p>
    <w:tbl>
      <w:tblPr>
        <w:tblpPr w:leftFromText="180" w:rightFromText="180" w:vertAnchor="text" w:horzAnchor="margin" w:tblpY="134"/>
        <w:tblW w:w="8550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134"/>
        <w:gridCol w:w="1935"/>
        <w:gridCol w:w="236"/>
      </w:tblGrid>
      <w:tr w:rsidR="00BD5CF1" w:rsidRPr="005F77AB" w:rsidTr="00BD5CF1">
        <w:trPr>
          <w:trHeight w:val="280"/>
        </w:trPr>
        <w:tc>
          <w:tcPr>
            <w:tcW w:w="8550" w:type="dxa"/>
            <w:gridSpan w:val="5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проектной организации, заполнившей исходные данные и ее адрес</w:t>
            </w:r>
          </w:p>
        </w:tc>
      </w:tr>
      <w:tr w:rsidR="00BD5CF1" w:rsidRPr="005F77AB" w:rsidTr="00BD5CF1">
        <w:trPr>
          <w:trHeight w:val="80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75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406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Ведущий технолог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67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Отдел КИП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74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(фамилия и подпись)</w:t>
            </w: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               телефон)</w:t>
            </w: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</w:tbl>
    <w:p w:rsidR="00B57EDF" w:rsidRDefault="00B57EDF"/>
    <w:sectPr w:rsidR="00B57EDF" w:rsidSect="00F705AE">
      <w:headerReference w:type="default" r:id="rId9"/>
      <w:head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C1" w:rsidRDefault="004834C1" w:rsidP="006C1D62">
      <w:pPr>
        <w:spacing w:after="0" w:line="240" w:lineRule="auto"/>
      </w:pPr>
      <w:r>
        <w:separator/>
      </w:r>
    </w:p>
  </w:endnote>
  <w:endnote w:type="continuationSeparator" w:id="0">
    <w:p w:rsidR="004834C1" w:rsidRDefault="004834C1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C1" w:rsidRDefault="004834C1" w:rsidP="006C1D62">
      <w:pPr>
        <w:spacing w:after="0" w:line="240" w:lineRule="auto"/>
      </w:pPr>
      <w:r>
        <w:separator/>
      </w:r>
    </w:p>
  </w:footnote>
  <w:footnote w:type="continuationSeparator" w:id="0">
    <w:p w:rsidR="004834C1" w:rsidRDefault="004834C1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2" w:rsidRDefault="00F705AE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94CCDA" wp14:editId="70837B91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2" w:rsidRDefault="00AC78B5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2"/>
    <w:rsid w:val="00050DE5"/>
    <w:rsid w:val="000A59F2"/>
    <w:rsid w:val="000A5B82"/>
    <w:rsid w:val="000B6462"/>
    <w:rsid w:val="000C0B09"/>
    <w:rsid w:val="000D0F3D"/>
    <w:rsid w:val="000D6CA8"/>
    <w:rsid w:val="001012EE"/>
    <w:rsid w:val="00146561"/>
    <w:rsid w:val="0018465F"/>
    <w:rsid w:val="0018740D"/>
    <w:rsid w:val="001E3CC8"/>
    <w:rsid w:val="00201163"/>
    <w:rsid w:val="00266947"/>
    <w:rsid w:val="0027214A"/>
    <w:rsid w:val="002A0606"/>
    <w:rsid w:val="00304A08"/>
    <w:rsid w:val="00382F16"/>
    <w:rsid w:val="003B071E"/>
    <w:rsid w:val="0046749E"/>
    <w:rsid w:val="00472D7F"/>
    <w:rsid w:val="004834C1"/>
    <w:rsid w:val="00484D76"/>
    <w:rsid w:val="004E5528"/>
    <w:rsid w:val="00520D03"/>
    <w:rsid w:val="00546DA7"/>
    <w:rsid w:val="00554F24"/>
    <w:rsid w:val="005A2553"/>
    <w:rsid w:val="005B6065"/>
    <w:rsid w:val="005D0395"/>
    <w:rsid w:val="005F77AB"/>
    <w:rsid w:val="00607824"/>
    <w:rsid w:val="0067198C"/>
    <w:rsid w:val="006A6871"/>
    <w:rsid w:val="006C1D62"/>
    <w:rsid w:val="006C4C9F"/>
    <w:rsid w:val="006D372F"/>
    <w:rsid w:val="006D6BC2"/>
    <w:rsid w:val="006F1D9E"/>
    <w:rsid w:val="007366FA"/>
    <w:rsid w:val="0075442A"/>
    <w:rsid w:val="007854A7"/>
    <w:rsid w:val="007C3D54"/>
    <w:rsid w:val="007D2420"/>
    <w:rsid w:val="007D2677"/>
    <w:rsid w:val="007E10D5"/>
    <w:rsid w:val="007F7CBA"/>
    <w:rsid w:val="00892E4A"/>
    <w:rsid w:val="008B0711"/>
    <w:rsid w:val="008E3239"/>
    <w:rsid w:val="008E58DF"/>
    <w:rsid w:val="00901AEC"/>
    <w:rsid w:val="00932AD8"/>
    <w:rsid w:val="00934B1B"/>
    <w:rsid w:val="00936759"/>
    <w:rsid w:val="0098335E"/>
    <w:rsid w:val="00A077E6"/>
    <w:rsid w:val="00A270EA"/>
    <w:rsid w:val="00AB7024"/>
    <w:rsid w:val="00AC0364"/>
    <w:rsid w:val="00AC0607"/>
    <w:rsid w:val="00AC49B4"/>
    <w:rsid w:val="00AC78B5"/>
    <w:rsid w:val="00B303F8"/>
    <w:rsid w:val="00B33D7A"/>
    <w:rsid w:val="00B43108"/>
    <w:rsid w:val="00B54627"/>
    <w:rsid w:val="00B57EDF"/>
    <w:rsid w:val="00B64EB7"/>
    <w:rsid w:val="00BD0ED7"/>
    <w:rsid w:val="00BD4C80"/>
    <w:rsid w:val="00BD5CF1"/>
    <w:rsid w:val="00BE74EB"/>
    <w:rsid w:val="00C075F0"/>
    <w:rsid w:val="00C11245"/>
    <w:rsid w:val="00C253FC"/>
    <w:rsid w:val="00C47E91"/>
    <w:rsid w:val="00CB72D7"/>
    <w:rsid w:val="00D00C45"/>
    <w:rsid w:val="00D41E96"/>
    <w:rsid w:val="00D57308"/>
    <w:rsid w:val="00D64585"/>
    <w:rsid w:val="00D77FD9"/>
    <w:rsid w:val="00D8761B"/>
    <w:rsid w:val="00DB51E2"/>
    <w:rsid w:val="00E32084"/>
    <w:rsid w:val="00E63EBE"/>
    <w:rsid w:val="00E706A0"/>
    <w:rsid w:val="00E8480A"/>
    <w:rsid w:val="00EB730F"/>
    <w:rsid w:val="00ED04F1"/>
    <w:rsid w:val="00EE45CD"/>
    <w:rsid w:val="00F575FF"/>
    <w:rsid w:val="00F705AE"/>
    <w:rsid w:val="00F81B6D"/>
    <w:rsid w:val="00F82AD7"/>
    <w:rsid w:val="00FC3083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9AE5C01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CDF1-ED96-4299-BAD2-61D7CC1F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Анна Андреевна</dc:creator>
  <cp:keywords/>
  <dc:description/>
  <cp:lastModifiedBy>Прошакина Маргарита Владимировна</cp:lastModifiedBy>
  <cp:revision>2</cp:revision>
  <cp:lastPrinted>2017-11-08T07:09:00Z</cp:lastPrinted>
  <dcterms:created xsi:type="dcterms:W3CDTF">2020-09-25T09:22:00Z</dcterms:created>
  <dcterms:modified xsi:type="dcterms:W3CDTF">2020-09-25T09:22:00Z</dcterms:modified>
</cp:coreProperties>
</file>